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DC" w:rsidRDefault="00B864DC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JONAVOS R. </w:t>
      </w:r>
      <w:r w:rsidRPr="00C57E36">
        <w:rPr>
          <w:rFonts w:ascii="Times New Roman" w:hAnsi="Times New Roman" w:cs="Times New Roman"/>
          <w:b/>
          <w:sz w:val="24"/>
          <w:szCs w:val="24"/>
        </w:rPr>
        <w:t xml:space="preserve"> UŽUSALIŲ MOKYKLA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864DC">
        <w:rPr>
          <w:rFonts w:ascii="Times New Roman" w:hAnsi="Times New Roman" w:cs="Times New Roman"/>
          <w:b/>
          <w:caps/>
          <w:sz w:val="24"/>
          <w:szCs w:val="24"/>
        </w:rPr>
        <w:t>daugiafunkcis centras</w:t>
      </w:r>
    </w:p>
    <w:p w:rsidR="00B864DC" w:rsidRPr="00C57E36" w:rsidRDefault="00B864DC" w:rsidP="00B864DC">
      <w:pPr>
        <w:pStyle w:val="Betarp"/>
        <w:rPr>
          <w:rFonts w:ascii="Times New Roman" w:hAnsi="Times New Roman" w:cs="Times New Roman"/>
          <w:b/>
          <w:sz w:val="24"/>
          <w:szCs w:val="24"/>
        </w:rPr>
      </w:pPr>
    </w:p>
    <w:p w:rsidR="00B864DC" w:rsidRPr="00C57E36" w:rsidRDefault="00B864DC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2019 M. 2 KLASĖS NMPP PASIEKIMAI. </w:t>
      </w: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VIDUTINIŠKAI SURINKTŲ TAŠKŲ SKAIČIUS PROCENTAIS</w:t>
      </w: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6161977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2019 M. 4 KLASĖS NMPP PASIEKIMAI</w:t>
      </w: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7279854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D767B4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2019 M. 6</w:t>
      </w:r>
      <w:r>
        <w:rPr>
          <w:rFonts w:ascii="Times New Roman" w:hAnsi="Times New Roman" w:cs="Times New Roman"/>
          <w:b/>
          <w:sz w:val="24"/>
          <w:szCs w:val="24"/>
        </w:rPr>
        <w:t xml:space="preserve"> KLASĖS NMPP PASIEKIMAI</w:t>
      </w: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4483392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B4" w:rsidRDefault="00D767B4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53" w:rsidRDefault="00F41C53" w:rsidP="00B864DC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4DC" w:rsidRDefault="00B864DC" w:rsidP="00B864DC">
      <w:pPr>
        <w:pStyle w:val="Betarp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  <w:r w:rsidR="00D767B4">
        <w:rPr>
          <w:rFonts w:ascii="Times New Roman" w:hAnsi="Times New Roman" w:cs="Times New Roman"/>
          <w:b/>
          <w:sz w:val="24"/>
          <w:szCs w:val="24"/>
        </w:rPr>
        <w:t xml:space="preserve"> M. 8</w:t>
      </w:r>
      <w:r w:rsidRPr="00C57E36">
        <w:rPr>
          <w:rFonts w:ascii="Times New Roman" w:hAnsi="Times New Roman" w:cs="Times New Roman"/>
          <w:b/>
          <w:sz w:val="24"/>
          <w:szCs w:val="24"/>
        </w:rPr>
        <w:t xml:space="preserve"> KLASĖS NMPP </w:t>
      </w:r>
      <w:r w:rsidR="00D767B4">
        <w:rPr>
          <w:rFonts w:ascii="Times New Roman" w:hAnsi="Times New Roman" w:cs="Times New Roman"/>
          <w:b/>
          <w:sz w:val="24"/>
          <w:szCs w:val="24"/>
        </w:rPr>
        <w:t>PASIEKIMAI</w:t>
      </w:r>
    </w:p>
    <w:p w:rsidR="00B864DC" w:rsidRDefault="00B864DC" w:rsidP="00B864DC">
      <w:pPr>
        <w:jc w:val="both"/>
        <w:rPr>
          <w:b/>
          <w:caps/>
          <w:lang w:val="lt-LT"/>
        </w:rPr>
      </w:pPr>
    </w:p>
    <w:p w:rsidR="00B864DC" w:rsidRDefault="00B864DC" w:rsidP="00B864DC">
      <w:pPr>
        <w:jc w:val="both"/>
        <w:rPr>
          <w:b/>
          <w:caps/>
          <w:lang w:val="lt-LT"/>
        </w:rPr>
      </w:pPr>
    </w:p>
    <w:p w:rsidR="00B864DC" w:rsidRDefault="00B864DC" w:rsidP="00B864DC">
      <w:pPr>
        <w:jc w:val="both"/>
        <w:rPr>
          <w:b/>
          <w:caps/>
          <w:lang w:val="lt-LT"/>
        </w:rPr>
      </w:pPr>
    </w:p>
    <w:p w:rsidR="00B864DC" w:rsidRDefault="00D767B4" w:rsidP="00B864DC">
      <w:pPr>
        <w:jc w:val="both"/>
        <w:rPr>
          <w:b/>
          <w:caps/>
          <w:lang w:val="lt-LT"/>
        </w:rPr>
      </w:pPr>
      <w:r>
        <w:rPr>
          <w:b/>
          <w:caps/>
          <w:noProof/>
          <w:lang w:val="lt-LT" w:eastAsia="lt-LT"/>
        </w:rPr>
        <w:drawing>
          <wp:inline distT="0" distB="0" distL="0" distR="0">
            <wp:extent cx="6115050" cy="3343275"/>
            <wp:effectExtent l="0" t="0" r="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DC" w:rsidRDefault="00B864DC" w:rsidP="00B864DC">
      <w:pPr>
        <w:jc w:val="both"/>
        <w:rPr>
          <w:b/>
          <w:caps/>
          <w:lang w:val="lt-LT"/>
        </w:rPr>
      </w:pPr>
      <w:bookmarkStart w:id="0" w:name="_GoBack"/>
      <w:bookmarkEnd w:id="0"/>
    </w:p>
    <w:sectPr w:rsidR="00B864DC" w:rsidSect="00F41C53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A056A"/>
    <w:multiLevelType w:val="hybridMultilevel"/>
    <w:tmpl w:val="6A78D4C6"/>
    <w:lvl w:ilvl="0" w:tplc="DE2CBEBA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0C1BBD"/>
    <w:multiLevelType w:val="hybridMultilevel"/>
    <w:tmpl w:val="BDFAB00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DC"/>
    <w:rsid w:val="0077448F"/>
    <w:rsid w:val="00B864DC"/>
    <w:rsid w:val="00BE1D01"/>
    <w:rsid w:val="00D767B4"/>
    <w:rsid w:val="00F4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86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B864DC"/>
    <w:pPr>
      <w:ind w:left="720"/>
      <w:contextualSpacing/>
    </w:pPr>
    <w:rPr>
      <w:lang w:val="lt-LT" w:eastAsia="lt-LT"/>
    </w:rPr>
  </w:style>
  <w:style w:type="paragraph" w:styleId="Betarp">
    <w:name w:val="No Spacing"/>
    <w:uiPriority w:val="1"/>
    <w:qFormat/>
    <w:rsid w:val="00B864DC"/>
    <w:pPr>
      <w:spacing w:after="0" w:line="240" w:lineRule="auto"/>
    </w:pPr>
    <w:rPr>
      <w:rFonts w:eastAsiaTheme="minorEastAsia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7B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7B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86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B864DC"/>
    <w:pPr>
      <w:ind w:left="720"/>
      <w:contextualSpacing/>
    </w:pPr>
    <w:rPr>
      <w:lang w:val="lt-LT" w:eastAsia="lt-LT"/>
    </w:rPr>
  </w:style>
  <w:style w:type="paragraph" w:styleId="Betarp">
    <w:name w:val="No Spacing"/>
    <w:uiPriority w:val="1"/>
    <w:qFormat/>
    <w:rsid w:val="00B864DC"/>
    <w:pPr>
      <w:spacing w:after="0" w:line="240" w:lineRule="auto"/>
    </w:pPr>
    <w:rPr>
      <w:rFonts w:eastAsiaTheme="minorEastAsia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7B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7B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174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Pavaduotoja</dc:creator>
  <cp:lastModifiedBy>Pavaduotoja</cp:lastModifiedBy>
  <cp:revision>2</cp:revision>
  <dcterms:created xsi:type="dcterms:W3CDTF">2019-10-16T10:38:00Z</dcterms:created>
  <dcterms:modified xsi:type="dcterms:W3CDTF">2019-10-16T11:24:00Z</dcterms:modified>
</cp:coreProperties>
</file>